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1D" w:rsidRPr="00F57363" w:rsidRDefault="00F57363">
      <w:pPr>
        <w:rPr>
          <w:b/>
          <w:sz w:val="30"/>
          <w:szCs w:val="30"/>
          <w:u w:val="single"/>
        </w:rPr>
      </w:pPr>
      <w:r w:rsidRPr="00F57363">
        <w:rPr>
          <w:b/>
          <w:sz w:val="30"/>
          <w:szCs w:val="30"/>
          <w:u w:val="single"/>
        </w:rPr>
        <w:t>Solutions Practice Test 1b</w:t>
      </w:r>
    </w:p>
    <w:p w:rsidR="00F57363" w:rsidRPr="00F57363" w:rsidRDefault="00F57363" w:rsidP="00F57363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F57363">
        <w:rPr>
          <w:sz w:val="26"/>
          <w:szCs w:val="26"/>
        </w:rPr>
        <w:t>Lines BC, HG, EF</w:t>
      </w:r>
    </w:p>
    <w:p w:rsidR="00F57363" w:rsidRPr="00F57363" w:rsidRDefault="00F57363" w:rsidP="00F57363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F57363">
        <w:rPr>
          <w:sz w:val="26"/>
          <w:szCs w:val="26"/>
        </w:rPr>
        <w:t>Lines AD, EF, FG, DC</w:t>
      </w:r>
    </w:p>
    <w:p w:rsidR="00F57363" w:rsidRPr="00F57363" w:rsidRDefault="00F57363" w:rsidP="00F57363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F57363">
        <w:rPr>
          <w:sz w:val="26"/>
          <w:szCs w:val="26"/>
        </w:rPr>
        <w:t>Plane ABH (Could have used any combination of three points ABHE)</w:t>
      </w:r>
    </w:p>
    <w:p w:rsidR="00F57363" w:rsidRPr="00F57363" w:rsidRDefault="00F57363" w:rsidP="00F57363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F57363">
        <w:rPr>
          <w:sz w:val="26"/>
          <w:szCs w:val="26"/>
        </w:rPr>
        <w:t>Line DC</w:t>
      </w:r>
    </w:p>
    <w:p w:rsidR="00F57363" w:rsidRPr="00F57363" w:rsidRDefault="00F57363" w:rsidP="00F57363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F57363">
        <w:rPr>
          <w:sz w:val="26"/>
          <w:szCs w:val="26"/>
        </w:rPr>
        <w:t>3 Non-Collinear</w:t>
      </w:r>
    </w:p>
    <w:p w:rsidR="00F57363" w:rsidRPr="00F57363" w:rsidRDefault="00F57363" w:rsidP="00F57363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F57363">
        <w:rPr>
          <w:sz w:val="26"/>
          <w:szCs w:val="26"/>
        </w:rPr>
        <w:t>Angle CBD or Angle DBC</w:t>
      </w:r>
    </w:p>
    <w:p w:rsidR="00F57363" w:rsidRPr="00F57363" w:rsidRDefault="00F57363" w:rsidP="00F57363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F57363">
        <w:rPr>
          <w:sz w:val="26"/>
          <w:szCs w:val="26"/>
        </w:rPr>
        <w:t>31.2569 degrees</w:t>
      </w:r>
    </w:p>
    <w:p w:rsidR="00F57363" w:rsidRPr="00F57363" w:rsidRDefault="00F57363" w:rsidP="00F57363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F57363">
        <w:rPr>
          <w:sz w:val="26"/>
          <w:szCs w:val="26"/>
        </w:rPr>
        <w:t>24 degrees 21 minutes 54 seconds</w:t>
      </w:r>
    </w:p>
    <w:p w:rsidR="00F57363" w:rsidRPr="00F57363" w:rsidRDefault="00F57363" w:rsidP="00F57363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F57363">
        <w:rPr>
          <w:sz w:val="26"/>
          <w:szCs w:val="26"/>
        </w:rPr>
        <w:t>16pi or approximately 50.27 m</w:t>
      </w:r>
    </w:p>
    <w:p w:rsidR="00F57363" w:rsidRPr="00F57363" w:rsidRDefault="00F57363" w:rsidP="00F57363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F57363">
        <w:rPr>
          <w:sz w:val="26"/>
          <w:szCs w:val="26"/>
        </w:rPr>
        <w:t>Approximately 7.7 in</w:t>
      </w:r>
    </w:p>
    <w:p w:rsidR="00F57363" w:rsidRPr="00F57363" w:rsidRDefault="00F57363" w:rsidP="00F57363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F57363">
        <w:rPr>
          <w:sz w:val="26"/>
          <w:szCs w:val="26"/>
        </w:rPr>
        <w:t>Approximately 22.689 m</w:t>
      </w:r>
      <w:bookmarkStart w:id="0" w:name="_GoBack"/>
      <w:bookmarkEnd w:id="0"/>
    </w:p>
    <w:p w:rsidR="00F57363" w:rsidRPr="00F57363" w:rsidRDefault="00F57363" w:rsidP="00F57363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F57363">
        <w:rPr>
          <w:sz w:val="26"/>
          <w:szCs w:val="26"/>
        </w:rPr>
        <w:t>a) Concave Heptagon</w:t>
      </w:r>
    </w:p>
    <w:p w:rsidR="00F57363" w:rsidRPr="00F57363" w:rsidRDefault="00F57363" w:rsidP="00F57363">
      <w:pPr>
        <w:pStyle w:val="ListParagraph"/>
        <w:spacing w:line="360" w:lineRule="auto"/>
        <w:rPr>
          <w:sz w:val="26"/>
          <w:szCs w:val="26"/>
        </w:rPr>
      </w:pPr>
      <w:r w:rsidRPr="00F57363">
        <w:rPr>
          <w:sz w:val="26"/>
          <w:szCs w:val="26"/>
        </w:rPr>
        <w:t>b) Rhombus</w:t>
      </w:r>
    </w:p>
    <w:p w:rsidR="00F57363" w:rsidRPr="00F57363" w:rsidRDefault="00F57363" w:rsidP="00F57363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F57363">
        <w:rPr>
          <w:sz w:val="26"/>
          <w:szCs w:val="26"/>
        </w:rPr>
        <w:t>900 degrees</w:t>
      </w:r>
    </w:p>
    <w:p w:rsidR="00F57363" w:rsidRPr="00F57363" w:rsidRDefault="00F57363" w:rsidP="00F57363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F57363">
        <w:rPr>
          <w:sz w:val="26"/>
          <w:szCs w:val="26"/>
        </w:rPr>
        <w:t>Approximately 154.29 degrees</w:t>
      </w:r>
    </w:p>
    <w:p w:rsidR="00F57363" w:rsidRPr="00F57363" w:rsidRDefault="00F57363" w:rsidP="00F57363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F57363">
        <w:rPr>
          <w:sz w:val="26"/>
          <w:szCs w:val="26"/>
        </w:rPr>
        <w:t>36 degrees</w:t>
      </w:r>
    </w:p>
    <w:p w:rsidR="00F57363" w:rsidRPr="00F57363" w:rsidRDefault="00F57363" w:rsidP="00F57363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F57363">
        <w:rPr>
          <w:sz w:val="26"/>
          <w:szCs w:val="26"/>
        </w:rPr>
        <w:t>X = 90</w:t>
      </w:r>
    </w:p>
    <w:p w:rsidR="00F57363" w:rsidRPr="00F57363" w:rsidRDefault="00F57363" w:rsidP="00F57363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F57363">
        <w:rPr>
          <w:sz w:val="26"/>
          <w:szCs w:val="26"/>
        </w:rPr>
        <w:t>X = 70</w:t>
      </w:r>
    </w:p>
    <w:p w:rsidR="00F57363" w:rsidRPr="00F57363" w:rsidRDefault="00F57363" w:rsidP="00F57363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F57363">
        <w:rPr>
          <w:sz w:val="26"/>
          <w:szCs w:val="26"/>
        </w:rPr>
        <w:t>X = 114, measure of Angle A = 144 degrees</w:t>
      </w:r>
    </w:p>
    <w:p w:rsidR="00F57363" w:rsidRDefault="00F57363" w:rsidP="00F57363">
      <w:pPr>
        <w:pStyle w:val="ListParagraph"/>
      </w:pPr>
    </w:p>
    <w:sectPr w:rsidR="00F57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5763E"/>
    <w:multiLevelType w:val="hybridMultilevel"/>
    <w:tmpl w:val="9390A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63"/>
    <w:rsid w:val="004B0B1D"/>
    <w:rsid w:val="00F5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B7E4E"/>
  <w15:chartTrackingRefBased/>
  <w15:docId w15:val="{552DBC18-D680-4E1D-BB30-64FC5B1F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Baltimore County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D-MASH-STUDENT</dc:creator>
  <cp:keywords/>
  <dc:description/>
  <cp:lastModifiedBy>D-MASH-STUDENT</cp:lastModifiedBy>
  <cp:revision>1</cp:revision>
  <dcterms:created xsi:type="dcterms:W3CDTF">2018-02-13T23:30:00Z</dcterms:created>
  <dcterms:modified xsi:type="dcterms:W3CDTF">2018-02-13T23:39:00Z</dcterms:modified>
</cp:coreProperties>
</file>