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0" w:rsidRPr="00D27AC0" w:rsidRDefault="00D27AC0" w:rsidP="00D27AC0">
      <w:pPr>
        <w:pStyle w:val="95a-LessonTitleA"/>
        <w:rPr>
          <w:sz w:val="28"/>
          <w:szCs w:val="28"/>
        </w:rPr>
      </w:pPr>
      <w:r w:rsidRPr="00D27AC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pt;margin-top:6.5pt;width:34pt;height:27pt;z-index:251660288;mso-wrap-distance-left:0;mso-wrap-distance-right:0;mso-position-horizontal-relative:margin" o:allowoverlap="f" stroked="f">
            <v:textbox style="mso-next-textbox:#_x0000_s1034" inset="0,0,0,0">
              <w:txbxContent>
                <w:p w:rsidR="00D27AC0" w:rsidRDefault="00D27AC0" w:rsidP="00D27AC0">
                  <w:pPr>
                    <w:pStyle w:val="96-LESSONinheaderbox"/>
                  </w:pPr>
                  <w:r>
                    <w:t>LESSON</w:t>
                  </w:r>
                </w:p>
                <w:p w:rsidR="00D27AC0" w:rsidRDefault="00D27AC0" w:rsidP="00D27AC0">
                  <w:pPr>
                    <w:pStyle w:val="97-Lessoninheaderbox"/>
                  </w:pPr>
                  <w:r>
                    <w:t>1-1</w:t>
                  </w:r>
                </w:p>
              </w:txbxContent>
            </v:textbox>
            <w10:wrap anchorx="margin"/>
            <w10:anchorlock/>
          </v:shape>
        </w:pict>
      </w:r>
      <w:r w:rsidRPr="00D27AC0">
        <w:rPr>
          <w:noProof/>
          <w:sz w:val="28"/>
          <w:szCs w:val="28"/>
        </w:rPr>
        <w:t>Name:</w:t>
      </w:r>
    </w:p>
    <w:p w:rsidR="00D27AC0" w:rsidRDefault="00D27AC0" w:rsidP="00D27AC0">
      <w:pPr>
        <w:pStyle w:val="95b-LessonTitleB"/>
        <w:rPr>
          <w:b w:val="0"/>
          <w:bCs w:val="0"/>
          <w:i w:val="0"/>
          <w:iCs w:val="0"/>
          <w:sz w:val="22"/>
          <w:szCs w:val="22"/>
        </w:rPr>
      </w:pPr>
      <w:r>
        <w:t>Understanding Points, Lines, and Planes</w:t>
      </w:r>
    </w:p>
    <w:p w:rsidR="00D27AC0" w:rsidRDefault="00D27AC0" w:rsidP="00D27AC0">
      <w:pPr>
        <w:pStyle w:val="10a-Directiontextnoabv"/>
      </w:pPr>
      <w:r>
        <w:t>Use the figure for Exercises 1–3.</w:t>
      </w:r>
    </w:p>
    <w:p w:rsidR="00D27AC0" w:rsidRDefault="00D27AC0" w:rsidP="00D27AC0">
      <w:pPr>
        <w:pStyle w:val="20-NumQuestion"/>
      </w:pPr>
      <w:r>
        <w:rPr>
          <w:noProof/>
          <w:sz w:val="20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160020</wp:posOffset>
            </wp:positionV>
            <wp:extent cx="2105025" cy="1076325"/>
            <wp:effectExtent l="19050" t="0" r="9525" b="0"/>
            <wp:wrapNone/>
            <wp:docPr id="11" name="Picture 11" descr="Go07an_0101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07an_0101praA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1.</w:t>
      </w:r>
      <w:r>
        <w:tab/>
        <w:t xml:space="preserve">Name two points that determine line </w:t>
      </w:r>
      <w:r>
        <w:rPr>
          <w:noProof/>
          <w:position w:val="-6"/>
        </w:rPr>
        <w:drawing>
          <wp:inline distT="0" distB="0" distL="0" distR="0">
            <wp:extent cx="276225" cy="200025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C0" w:rsidRDefault="00D27AC0" w:rsidP="00D27AC0">
      <w:pPr>
        <w:pStyle w:val="31a-WOR-2TABcol-1p2abv"/>
      </w:pPr>
      <w:r>
        <w:tab/>
      </w:r>
    </w:p>
    <w:p w:rsidR="00D27AC0" w:rsidRDefault="00D27AC0" w:rsidP="00D27AC0">
      <w:pPr>
        <w:pStyle w:val="20-NumQuestion"/>
      </w:pPr>
      <w:r>
        <w:tab/>
        <w:t>2.</w:t>
      </w:r>
      <w:r>
        <w:tab/>
        <w:t>Are points A, B and C collinear or non-collinear?</w:t>
      </w:r>
    </w:p>
    <w:p w:rsidR="00D27AC0" w:rsidRDefault="00D27AC0" w:rsidP="00D27AC0">
      <w:pPr>
        <w:pStyle w:val="31a-WOR-2TABcol-1p2abv"/>
      </w:pPr>
      <w:r>
        <w:tab/>
      </w:r>
      <w:r>
        <w:tab/>
      </w:r>
    </w:p>
    <w:p w:rsidR="00D27AC0" w:rsidRDefault="00D27AC0" w:rsidP="00D27AC0">
      <w:pPr>
        <w:pStyle w:val="20b-NumQuestion-1pabove"/>
        <w:tabs>
          <w:tab w:val="right" w:leader="underscore" w:pos="9360"/>
        </w:tabs>
      </w:pPr>
      <w:r>
        <w:tab/>
        <w:t>3.</w:t>
      </w:r>
      <w:r>
        <w:tab/>
        <w:t xml:space="preserve">Name the points that determine plane </w:t>
      </w:r>
      <w:r>
        <w:rPr>
          <w:rStyle w:val="02-italic"/>
        </w:rPr>
        <w:t>ABC</w:t>
      </w:r>
      <w:r>
        <w:t>.</w:t>
      </w:r>
      <w:r>
        <w:tab/>
      </w:r>
    </w:p>
    <w:p w:rsidR="00D27AC0" w:rsidRDefault="00D27AC0" w:rsidP="00D27AC0">
      <w:pPr>
        <w:pStyle w:val="20b-NumQuestion-1pabove"/>
        <w:tabs>
          <w:tab w:val="clear" w:pos="9360"/>
          <w:tab w:val="right" w:leader="underscore" w:pos="5949"/>
        </w:tabs>
      </w:pPr>
      <w:r>
        <w:tab/>
        <w:t>4.</w:t>
      </w:r>
      <w:r>
        <w:tab/>
        <w:t xml:space="preserve">Two points determine one </w:t>
      </w:r>
      <w:r>
        <w:tab/>
        <w:t>.</w:t>
      </w:r>
    </w:p>
    <w:p w:rsidR="00D27AC0" w:rsidRDefault="00D27AC0" w:rsidP="00D27AC0">
      <w:pPr>
        <w:pStyle w:val="20b-NumQuestion-1pabove"/>
        <w:tabs>
          <w:tab w:val="clear" w:pos="9360"/>
          <w:tab w:val="right" w:leader="underscore" w:pos="6593"/>
        </w:tabs>
      </w:pPr>
      <w:r>
        <w:tab/>
        <w:t>5.</w:t>
      </w:r>
      <w:r>
        <w:tab/>
        <w:t xml:space="preserve">Collinear points lie on the same </w:t>
      </w:r>
      <w:r>
        <w:tab/>
        <w:t>.</w:t>
      </w:r>
    </w:p>
    <w:p w:rsidR="00D27AC0" w:rsidRDefault="00D27AC0" w:rsidP="00D27AC0">
      <w:pPr>
        <w:pStyle w:val="20b-NumQuestion-1pabove"/>
        <w:tabs>
          <w:tab w:val="clear" w:pos="9360"/>
          <w:tab w:val="right" w:leader="underscore" w:pos="6971"/>
        </w:tabs>
      </w:pPr>
      <w:r>
        <w:tab/>
        <w:t>6.</w:t>
      </w:r>
      <w:r>
        <w:tab/>
        <w:t xml:space="preserve">Three non-collinear points determine a </w:t>
      </w:r>
      <w:r>
        <w:tab/>
        <w:t>.</w:t>
      </w:r>
    </w:p>
    <w:p w:rsidR="00D27AC0" w:rsidRDefault="00D27AC0" w:rsidP="00D27AC0">
      <w:pPr>
        <w:pStyle w:val="20b-NumQuestion-1pabove"/>
        <w:tabs>
          <w:tab w:val="clear" w:pos="9360"/>
          <w:tab w:val="right" w:leader="underscore" w:pos="6593"/>
        </w:tabs>
      </w:pPr>
      <w:r>
        <w:tab/>
        <w:t>7.</w:t>
      </w:r>
      <w:r>
        <w:tab/>
        <w:t xml:space="preserve">Any three points are always  </w:t>
      </w:r>
      <w:r>
        <w:tab/>
        <w:t>.</w:t>
      </w:r>
    </w:p>
    <w:p w:rsidR="00D27AC0" w:rsidRDefault="00D27AC0" w:rsidP="00D27AC0">
      <w:pPr>
        <w:pStyle w:val="10-DirectionText"/>
        <w:ind w:right="2019"/>
      </w:pPr>
      <w:r>
        <w:t>Use the figure for Exercises 8–10.</w:t>
      </w:r>
    </w:p>
    <w:p w:rsidR="00D27AC0" w:rsidRDefault="00D27AC0" w:rsidP="00D27AC0">
      <w:pPr>
        <w:pStyle w:val="20-NumQuestion"/>
        <w:spacing w:before="180"/>
      </w:pPr>
      <w:r>
        <w:rPr>
          <w:noProof/>
          <w:sz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74295</wp:posOffset>
            </wp:positionV>
            <wp:extent cx="1390650" cy="962025"/>
            <wp:effectExtent l="19050" t="0" r="0" b="0"/>
            <wp:wrapNone/>
            <wp:docPr id="12" name="Picture 12" descr="Go07an_0101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07an_0101praA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8.</w:t>
      </w:r>
      <w:r>
        <w:tab/>
        <w:t xml:space="preserve">A line segment is a part of a line and has two endpoints. </w:t>
      </w:r>
      <w:r>
        <w:tab/>
      </w:r>
      <w:r>
        <w:br/>
        <w:t xml:space="preserve">Name the endpoints of </w:t>
      </w:r>
      <w:r>
        <w:rPr>
          <w:position w:val="-6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5.75pt" o:ole="">
            <v:imagedata r:id="rId7" o:title=""/>
          </v:shape>
          <o:OLEObject Type="Embed" ProgID="Equation.DSMT4" ShapeID="_x0000_i1132" DrawAspect="Content" ObjectID="_1502167324" r:id="rId8"/>
        </w:object>
      </w:r>
    </w:p>
    <w:p w:rsidR="00D27AC0" w:rsidRDefault="00D27AC0" w:rsidP="00D27AC0">
      <w:pPr>
        <w:pStyle w:val="23-WOR"/>
        <w:tabs>
          <w:tab w:val="clear" w:pos="9360"/>
          <w:tab w:val="right" w:leader="underscore" w:pos="6215"/>
        </w:tabs>
      </w:pPr>
      <w:r>
        <w:tab/>
      </w:r>
    </w:p>
    <w:p w:rsidR="00D27AC0" w:rsidRDefault="00D27AC0" w:rsidP="00D27AC0">
      <w:pPr>
        <w:pStyle w:val="20b-NumQuestion-1pabove"/>
      </w:pPr>
      <w:r>
        <w:tab/>
        <w:t>9.</w:t>
      </w:r>
      <w:r>
        <w:tab/>
        <w:t xml:space="preserve">Find the number of endpoints of </w:t>
      </w:r>
      <w:r>
        <w:rPr>
          <w:position w:val="-6"/>
        </w:rPr>
        <w:object w:dxaOrig="440" w:dyaOrig="320">
          <v:shape id="_x0000_i1133" type="#_x0000_t75" style="width:21.75pt;height:15.75pt" o:ole="">
            <v:imagedata r:id="rId9" o:title=""/>
          </v:shape>
          <o:OLEObject Type="Embed" ProgID="Equation.DSMT4" ShapeID="_x0000_i1133" DrawAspect="Content" ObjectID="_1502167325" r:id="rId10"/>
        </w:object>
      </w:r>
      <w:r>
        <w:t xml:space="preserve"> _________________</w:t>
      </w:r>
    </w:p>
    <w:p w:rsidR="00D27AC0" w:rsidRDefault="00D27AC0" w:rsidP="00D27AC0">
      <w:pPr>
        <w:pStyle w:val="20b-NumQuestion-1pabove"/>
      </w:pPr>
      <w:r>
        <w:tab/>
        <w:t>10.</w:t>
      </w:r>
      <w:r>
        <w:tab/>
        <w:t xml:space="preserve">A ray is a part of a line that has one endpoint. Name the endpoint </w:t>
      </w:r>
      <w:proofErr w:type="gramStart"/>
      <w:r>
        <w:t>of</w:t>
      </w:r>
      <w:r w:rsidRPr="00D27AC0">
        <w:rPr>
          <w:sz w:val="26"/>
          <w:szCs w:val="26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UV</m:t>
            </m:r>
          </m:e>
        </m:acc>
      </m:oMath>
      <w:r>
        <w:rPr>
          <w:sz w:val="26"/>
          <w:szCs w:val="26"/>
        </w:rPr>
        <w:t>.    __________</w:t>
      </w:r>
    </w:p>
    <w:p w:rsidR="00D27AC0" w:rsidRDefault="00D27AC0" w:rsidP="00D27AC0">
      <w:pPr>
        <w:pStyle w:val="20b-NumQuestion-1pabove"/>
      </w:pPr>
      <w:r>
        <w:rPr>
          <w:noProof/>
          <w:sz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242570</wp:posOffset>
            </wp:positionV>
            <wp:extent cx="3133725" cy="1482725"/>
            <wp:effectExtent l="19050" t="0" r="9525" b="0"/>
            <wp:wrapNone/>
            <wp:docPr id="13" name="Picture 13" descr="Go07an_0101praA_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07an_0101praA_03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11.</w:t>
      </w:r>
      <w:r>
        <w:tab/>
        <w:t xml:space="preserve">A constellation is a group of stars that </w:t>
      </w:r>
      <w:r>
        <w:br/>
        <w:t xml:space="preserve">people use to make a picture. The </w:t>
      </w:r>
      <w:r>
        <w:br/>
        <w:t xml:space="preserve">seven stars make the Big Dipper. </w:t>
      </w:r>
      <w:r>
        <w:br/>
        <w:t xml:space="preserve">Draw </w:t>
      </w:r>
      <w:r>
        <w:rPr>
          <w:position w:val="-10"/>
        </w:rPr>
        <w:object w:dxaOrig="2340" w:dyaOrig="360">
          <v:shape id="_x0000_i1135" type="#_x0000_t75" style="width:117pt;height:18pt" o:ole="">
            <v:imagedata r:id="rId12" o:title=""/>
          </v:shape>
          <o:OLEObject Type="Embed" ProgID="Equation.DSMT4" ShapeID="_x0000_i1135" DrawAspect="Content" ObjectID="_1502167326" r:id="rId13"/>
        </w:object>
      </w:r>
      <w:r>
        <w:br/>
        <w:t xml:space="preserve">and </w:t>
      </w:r>
      <w:r>
        <w:rPr>
          <w:position w:val="-8"/>
        </w:rPr>
        <w:object w:dxaOrig="300" w:dyaOrig="340">
          <v:shape id="_x0000_i1136" type="#_x0000_t75" style="width:15pt;height:17.25pt" o:ole="">
            <v:imagedata r:id="rId14" o:title=""/>
          </v:shape>
          <o:OLEObject Type="Embed" ProgID="Equation.DSMT4" ShapeID="_x0000_i1136" DrawAspect="Content" ObjectID="_1502167327" r:id="rId15"/>
        </w:object>
      </w:r>
      <w:r>
        <w:t xml:space="preserve"> to complete the picture.</w:t>
      </w:r>
    </w:p>
    <w:p w:rsidR="00D27AC0" w:rsidRDefault="00D27AC0" w:rsidP="00D27AC0">
      <w:pPr>
        <w:pStyle w:val="20b-NumQuestion-1pabove"/>
      </w:pPr>
    </w:p>
    <w:p w:rsidR="00D27AC0" w:rsidRDefault="00D27AC0" w:rsidP="00D27AC0">
      <w:pPr>
        <w:pStyle w:val="20b-NumQuestion-1pabove"/>
      </w:pPr>
    </w:p>
    <w:p w:rsidR="00D27AC0" w:rsidRDefault="00D27AC0" w:rsidP="00D27AC0">
      <w:pPr>
        <w:pStyle w:val="20b-NumQuestion-1pabove"/>
      </w:pPr>
      <w:r>
        <w:t>12.  Draw a ray with an endpoint at point A</w:t>
      </w:r>
      <w:r>
        <w:tab/>
      </w:r>
      <w:r>
        <w:tab/>
        <w:t xml:space="preserve">                                            </w:t>
      </w:r>
    </w:p>
    <w:p w:rsidR="00D27AC0" w:rsidRPr="00D27AC0" w:rsidRDefault="00D27AC0">
      <w:pPr>
        <w:rPr>
          <w:rFonts w:ascii="Arial" w:hAnsi="Arial" w:cs="Arial"/>
        </w:rPr>
      </w:pPr>
      <w:r>
        <w:t xml:space="preserve">         </w:t>
      </w:r>
      <w:proofErr w:type="gramStart"/>
      <w:r>
        <w:rPr>
          <w:rFonts w:ascii="Arial" w:hAnsi="Arial" w:cs="Arial"/>
        </w:rPr>
        <w:t>a</w:t>
      </w:r>
      <w:r w:rsidRPr="00D27AC0">
        <w:rPr>
          <w:rFonts w:ascii="Arial" w:hAnsi="Arial" w:cs="Arial"/>
        </w:rPr>
        <w:t>nd</w:t>
      </w:r>
      <w:proofErr w:type="gramEnd"/>
      <w:r w:rsidRPr="00D27AC0">
        <w:rPr>
          <w:rFonts w:ascii="Arial" w:hAnsi="Arial" w:cs="Arial"/>
        </w:rPr>
        <w:t xml:space="preserve"> it passes through point B.</w:t>
      </w:r>
    </w:p>
    <w:p w:rsidR="00D27AC0" w:rsidRDefault="00D27AC0"/>
    <w:sectPr w:rsidR="00D27AC0" w:rsidSect="00FF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AC0"/>
    <w:rsid w:val="00A12474"/>
    <w:rsid w:val="00D27AC0"/>
    <w:rsid w:val="00D61A2F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NumQuestion">
    <w:name w:val="20 - Num Question"/>
    <w:rsid w:val="00D27AC0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95a-LessonTitleA">
    <w:name w:val="95a - LessonTitle A"/>
    <w:rsid w:val="00D27AC0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95b-LessonTitleB">
    <w:name w:val="95b - LessonTitle B"/>
    <w:rsid w:val="00D27AC0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23-WOR">
    <w:name w:val="23 - WOR"/>
    <w:rsid w:val="00D27AC0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20b-NumQuestion-1pabove">
    <w:name w:val="20b - Num Question - 1p # above"/>
    <w:basedOn w:val="20-NumQuestion"/>
    <w:rsid w:val="00D27AC0"/>
    <w:pPr>
      <w:spacing w:before="200"/>
    </w:pPr>
  </w:style>
  <w:style w:type="paragraph" w:customStyle="1" w:styleId="31a-WOR-2TABcol-1p2abv">
    <w:name w:val="31a - WOR - 2 TAB col - 1p2 # abv"/>
    <w:basedOn w:val="Normal"/>
    <w:rsid w:val="00D27AC0"/>
    <w:pPr>
      <w:tabs>
        <w:tab w:val="right" w:leader="underscore" w:pos="4540"/>
        <w:tab w:val="left" w:pos="5240"/>
        <w:tab w:val="right" w:leader="underscore" w:pos="9360"/>
      </w:tabs>
      <w:spacing w:before="280"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2-italic">
    <w:name w:val="02 - italic"/>
    <w:rsid w:val="00D27AC0"/>
    <w:rPr>
      <w:i/>
      <w:iCs/>
    </w:rPr>
  </w:style>
  <w:style w:type="paragraph" w:customStyle="1" w:styleId="10-DirectionText">
    <w:name w:val="10 - Direction Text"/>
    <w:basedOn w:val="Normal"/>
    <w:rsid w:val="00D27AC0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10a-Directiontextnoabv">
    <w:name w:val="10a - Direction text no#abv"/>
    <w:basedOn w:val="10-DirectionText"/>
    <w:rsid w:val="00D27AC0"/>
    <w:pPr>
      <w:spacing w:before="0"/>
    </w:pPr>
  </w:style>
  <w:style w:type="paragraph" w:customStyle="1" w:styleId="96-LESSONinheaderbox">
    <w:name w:val="96 - LESSON in header box"/>
    <w:rsid w:val="00D27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tLeast"/>
      <w:jc w:val="center"/>
    </w:pPr>
    <w:rPr>
      <w:rFonts w:ascii="Arial" w:eastAsia="Times New Roman" w:hAnsi="Arial" w:cs="Arial"/>
      <w:b/>
      <w:bCs/>
      <w:position w:val="6"/>
      <w:sz w:val="16"/>
      <w:szCs w:val="16"/>
    </w:rPr>
  </w:style>
  <w:style w:type="paragraph" w:customStyle="1" w:styleId="97-Lessoninheaderbox">
    <w:name w:val="97 - Lesson #  in header box"/>
    <w:rsid w:val="00D27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after="0" w:line="160" w:lineRule="atLeast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A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BCPS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acalise2</dc:creator>
  <cp:lastModifiedBy>acalise2</cp:lastModifiedBy>
  <cp:revision>1</cp:revision>
  <dcterms:created xsi:type="dcterms:W3CDTF">2015-08-27T11:48:00Z</dcterms:created>
  <dcterms:modified xsi:type="dcterms:W3CDTF">2015-08-27T11:56:00Z</dcterms:modified>
</cp:coreProperties>
</file>